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24" w:rsidRPr="00A92033" w:rsidRDefault="003F0124" w:rsidP="003F0124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3F0124" w:rsidRPr="00A92033" w:rsidRDefault="003F0124" w:rsidP="003F0124">
      <w:pPr>
        <w:suppressAutoHyphens w:val="0"/>
      </w:pPr>
    </w:p>
    <w:p w:rsidR="003F0124" w:rsidRPr="00A92033" w:rsidRDefault="003F0124" w:rsidP="003F0124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3F0124" w:rsidRDefault="003F0124" w:rsidP="003F0124">
      <w:pPr>
        <w:suppressAutoHyphens w:val="0"/>
        <w:jc w:val="center"/>
        <w:rPr>
          <w:sz w:val="20"/>
          <w:szCs w:val="20"/>
        </w:rPr>
      </w:pPr>
    </w:p>
    <w:p w:rsidR="00A46D7F" w:rsidRPr="00A92033" w:rsidRDefault="00A46D7F" w:rsidP="003F0124">
      <w:pPr>
        <w:suppressAutoHyphens w:val="0"/>
        <w:jc w:val="center"/>
        <w:rPr>
          <w:sz w:val="20"/>
          <w:szCs w:val="20"/>
        </w:rPr>
      </w:pPr>
    </w:p>
    <w:p w:rsidR="003F0124" w:rsidRDefault="003F0124" w:rsidP="003F0124">
      <w:pPr>
        <w:suppressAutoHyphens w:val="0"/>
        <w:jc w:val="center"/>
        <w:rPr>
          <w:b/>
          <w:sz w:val="32"/>
          <w:szCs w:val="32"/>
        </w:rPr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1.</w:t>
      </w:r>
    </w:p>
    <w:p w:rsidR="003F0124" w:rsidRDefault="003F0124" w:rsidP="003F012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OTK5001(</w:t>
      </w:r>
      <w:proofErr w:type="gramEnd"/>
      <w:r>
        <w:rPr>
          <w:b/>
          <w:sz w:val="22"/>
          <w:szCs w:val="22"/>
        </w:rPr>
        <w:t>L), 2 kredit</w:t>
      </w:r>
    </w:p>
    <w:p w:rsidR="003F0124" w:rsidRPr="00A92033" w:rsidRDefault="003F0124" w:rsidP="003F0124">
      <w:pPr>
        <w:suppressAutoHyphens w:val="0"/>
        <w:rPr>
          <w:b/>
          <w:sz w:val="20"/>
          <w:szCs w:val="20"/>
        </w:rPr>
      </w:pPr>
    </w:p>
    <w:p w:rsidR="003F0124" w:rsidRPr="00CC791A" w:rsidRDefault="003F0124" w:rsidP="003F0124">
      <w:pPr>
        <w:suppressAutoHyphens w:val="0"/>
        <w:jc w:val="both"/>
      </w:pPr>
      <w:r w:rsidRPr="00CC791A">
        <w:t xml:space="preserve">A hallgatók saját élményen keresztül tapasztalatot szereznek az iskola belső világáról, az </w:t>
      </w:r>
      <w:proofErr w:type="gramStart"/>
      <w:r w:rsidRPr="00CC791A">
        <w:t>iskoláról</w:t>
      </w:r>
      <w:proofErr w:type="gramEnd"/>
      <w:r w:rsidRPr="00CC791A">
        <w:t xml:space="preserve"> mint szervezetről, a szervezeti kultúra vizuálisan megragadható jegyeiről. Megismerik az iskolát, mint köznevelési </w:t>
      </w:r>
      <w:proofErr w:type="gramStart"/>
      <w:r w:rsidRPr="00CC791A">
        <w:t>intézményt</w:t>
      </w:r>
      <w:proofErr w:type="gramEnd"/>
      <w:r w:rsidRPr="00CC791A">
        <w:t xml:space="preserve"> és mint munkahelyet. Betekintést nyernek a működést meghatározó alapdokumentumokba: pedagógiai program, szervezeti és működési szabályzat, házirend, éves munkaterv. Az iskolai jelenségeket tanári nézőpontból értelmezik a hallgatók.</w:t>
      </w:r>
    </w:p>
    <w:p w:rsidR="00CD55BF" w:rsidRDefault="003F0124" w:rsidP="003F0124">
      <w:pPr>
        <w:suppressAutoHyphens w:val="0"/>
        <w:jc w:val="both"/>
      </w:pPr>
      <w:r w:rsidRPr="00CC791A">
        <w:t>A tevékenység</w:t>
      </w:r>
      <w:r w:rsidR="00CD55BF">
        <w:t>lista összeállítását a gyakorlóiskola végzi,</w:t>
      </w:r>
      <w:r w:rsidR="00FE0023">
        <w:t xml:space="preserve"> </w:t>
      </w:r>
      <w:bookmarkStart w:id="0" w:name="_GoBack"/>
      <w:bookmarkEnd w:id="0"/>
      <w:r w:rsidR="00CD55BF">
        <w:t xml:space="preserve">a kurzus oktatójával való együttműködésben. </w:t>
      </w:r>
    </w:p>
    <w:p w:rsidR="003F0124" w:rsidRPr="00CD55BF" w:rsidRDefault="00CD55BF" w:rsidP="003F0124">
      <w:pPr>
        <w:suppressAutoHyphens w:val="0"/>
        <w:jc w:val="both"/>
      </w:pPr>
      <w:r>
        <w:t xml:space="preserve">Nappali és levelező tagozaton a hallgatók 3 órás kötelező közös tevékenységet végeznek és ezen kívül nappali tagozaton 17 óra időtartamban végeznek egyéni választás alapján a kiadott tevékenységlistából gyakorlatot, levelező tagozaton 6 órát </w:t>
      </w:r>
      <w:r w:rsidR="003F0124" w:rsidRPr="00CC791A">
        <w:t>5-12. évfolyamon az Eötvös József Gyakorló Általános Iskola és Gimnáziumban.</w:t>
      </w:r>
    </w:p>
    <w:p w:rsidR="003F0124" w:rsidRDefault="003F0124" w:rsidP="003F0124">
      <w:pPr>
        <w:suppressAutoHyphens w:val="0"/>
        <w:jc w:val="both"/>
        <w:rPr>
          <w:b/>
        </w:rPr>
      </w:pPr>
    </w:p>
    <w:p w:rsidR="00A46D7F" w:rsidRPr="00CC791A" w:rsidRDefault="00A46D7F" w:rsidP="003F0124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0"/>
        <w:gridCol w:w="29"/>
        <w:gridCol w:w="997"/>
        <w:gridCol w:w="42"/>
        <w:gridCol w:w="4468"/>
        <w:gridCol w:w="2121"/>
      </w:tblGrid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Teljesítendő: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nappalin (N)</w:t>
            </w:r>
          </w:p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levelezőn (L)</w:t>
            </w:r>
          </w:p>
        </w:tc>
        <w:tc>
          <w:tcPr>
            <w:tcW w:w="1039" w:type="dxa"/>
            <w:gridSpan w:val="2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4463" w:type="dxa"/>
            <w:vAlign w:val="center"/>
          </w:tcPr>
          <w:p w:rsidR="009F1933" w:rsidRPr="00CC791A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CC791A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121" w:type="dxa"/>
            <w:vAlign w:val="center"/>
          </w:tcPr>
          <w:p w:rsidR="009F1933" w:rsidRPr="00CC791A" w:rsidRDefault="007E331D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Mentor/</w:t>
            </w:r>
            <w:r w:rsidR="009F1933" w:rsidRPr="00CC791A">
              <w:rPr>
                <w:b/>
                <w:sz w:val="22"/>
                <w:szCs w:val="22"/>
              </w:rPr>
              <w:t>Szakvezető aláírása</w:t>
            </w: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N/L köt. 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óra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N/L</w:t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39" w:type="dxa"/>
            <w:gridSpan w:val="2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39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63" w:type="dxa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1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9F1933" w:rsidRPr="00CC791A" w:rsidTr="0098486A">
        <w:trPr>
          <w:jc w:val="center"/>
        </w:trPr>
        <w:tc>
          <w:tcPr>
            <w:tcW w:w="1410" w:type="dxa"/>
            <w:vAlign w:val="center"/>
          </w:tcPr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26" w:type="dxa"/>
            <w:gridSpan w:val="2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  <w:gridSpan w:val="2"/>
          </w:tcPr>
          <w:p w:rsidR="009F1933" w:rsidRPr="00CC791A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</w:tcPr>
          <w:p w:rsidR="009F1933" w:rsidRDefault="009F1933" w:rsidP="0098486A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F0124" w:rsidRDefault="003F0124" w:rsidP="003F0124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Pr="00374B08" w:rsidRDefault="007E331D" w:rsidP="009F1933">
      <w:pPr>
        <w:suppressAutoHyphens w:val="0"/>
        <w:jc w:val="both"/>
      </w:pPr>
      <w:r>
        <w:t>Mentor/</w:t>
      </w:r>
      <w:r w:rsidR="009F1933">
        <w:t>Szakvezető minősítése</w:t>
      </w:r>
      <w:proofErr w:type="gramStart"/>
      <w:r w:rsidR="009F1933">
        <w:t>: …</w:t>
      </w:r>
      <w:proofErr w:type="gramEnd"/>
      <w:r w:rsidR="009F1933">
        <w:t>……………………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  <w:r w:rsidRPr="00CC791A">
        <w:t>Oktató minősítése (minősített aláírás)</w:t>
      </w:r>
      <w:proofErr w:type="gramStart"/>
      <w:r w:rsidRPr="00CC791A">
        <w:t>: …</w:t>
      </w:r>
      <w:proofErr w:type="gramEnd"/>
      <w:r w:rsidRPr="00CC791A">
        <w:t>…………………………….</w:t>
      </w: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  <w:jc w:val="both"/>
      </w:pPr>
    </w:p>
    <w:p w:rsidR="009F1933" w:rsidRDefault="009F1933" w:rsidP="009F1933">
      <w:pPr>
        <w:suppressAutoHyphens w:val="0"/>
      </w:pPr>
      <w:r w:rsidRPr="00CC791A">
        <w:t>Oktató aláírása</w:t>
      </w:r>
      <w:proofErr w:type="gramStart"/>
      <w:r w:rsidRPr="00CC791A">
        <w:t>: …</w:t>
      </w:r>
      <w:proofErr w:type="gramEnd"/>
      <w:r w:rsidRPr="00CC791A">
        <w:t>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Megjegyzés: …………………………………………………………………………………….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</w:p>
    <w:p w:rsidR="009F1933" w:rsidRDefault="009F1933" w:rsidP="009F1933">
      <w:pPr>
        <w:suppressAutoHyphens w:val="0"/>
      </w:pPr>
    </w:p>
    <w:p w:rsidR="009F1933" w:rsidRDefault="009F1933" w:rsidP="009F1933">
      <w:pPr>
        <w:suppressAutoHyphens w:val="0"/>
      </w:pPr>
      <w:r>
        <w:t>…………………………………………………………………………………………………...</w:t>
      </w:r>
    </w:p>
    <w:p w:rsidR="009F1933" w:rsidRPr="00CC791A" w:rsidRDefault="009F1933" w:rsidP="003F0124">
      <w:pPr>
        <w:suppressAutoHyphens w:val="0"/>
        <w:jc w:val="both"/>
      </w:pPr>
    </w:p>
    <w:sectPr w:rsidR="009F1933" w:rsidRPr="00CC791A" w:rsidSect="003F0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24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4C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124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331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33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D7F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5BF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0F5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023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31337-4AF7-4A63-A18C-F0E73ED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0124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3F0124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Budaházi Erika</cp:lastModifiedBy>
  <cp:revision>2</cp:revision>
  <dcterms:created xsi:type="dcterms:W3CDTF">2023-09-11T10:15:00Z</dcterms:created>
  <dcterms:modified xsi:type="dcterms:W3CDTF">2023-09-11T10:15:00Z</dcterms:modified>
</cp:coreProperties>
</file>