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13EFC" w14:textId="7D29BE00" w:rsidR="00A02AED" w:rsidRDefault="00C02BD3">
      <w:bookmarkStart w:id="0" w:name="_GoBack"/>
      <w:bookmarkEnd w:id="0"/>
      <w:r w:rsidRPr="00C02BD3">
        <w:rPr>
          <w:rFonts w:ascii="Garamond" w:eastAsia="Aptos" w:hAnsi="Garamond" w:cs="Arial"/>
          <w:b/>
          <w:bCs/>
          <w:noProof/>
          <w:kern w:val="0"/>
          <w:sz w:val="36"/>
          <w:szCs w:val="36"/>
          <w:lang w:eastAsia="hu-HU"/>
        </w:rPr>
        <w:drawing>
          <wp:anchor distT="0" distB="0" distL="114300" distR="114300" simplePos="0" relativeHeight="251659264" behindDoc="0" locked="0" layoutInCell="1" allowOverlap="1" wp14:anchorId="497DA484" wp14:editId="412680D8">
            <wp:simplePos x="0" y="0"/>
            <wp:positionH relativeFrom="margin">
              <wp:posOffset>922020</wp:posOffset>
            </wp:positionH>
            <wp:positionV relativeFrom="paragraph">
              <wp:posOffset>-556260</wp:posOffset>
            </wp:positionV>
            <wp:extent cx="3726873" cy="1499869"/>
            <wp:effectExtent l="0" t="0" r="6985" b="0"/>
            <wp:wrapNone/>
            <wp:docPr id="1100634995" name="Kép 2" descr="Gazsó Ferenc Társadalomtudományi Társasá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azsó Ferenc Társadalomtudományi Társasá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73" cy="149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2D03B0" w14:textId="77777777" w:rsidR="00C02BD3" w:rsidRPr="00C02BD3" w:rsidRDefault="00C02BD3" w:rsidP="00C02BD3"/>
    <w:p w14:paraId="3B5E22C8" w14:textId="77777777" w:rsidR="00C02BD3" w:rsidRDefault="00C02BD3" w:rsidP="00C02BD3"/>
    <w:p w14:paraId="4E24DE16" w14:textId="7768C695" w:rsidR="00C02BD3" w:rsidRDefault="00C02BD3" w:rsidP="00C02BD3">
      <w:pPr>
        <w:tabs>
          <w:tab w:val="left" w:pos="7716"/>
        </w:tabs>
      </w:pPr>
      <w:r>
        <w:tab/>
      </w:r>
    </w:p>
    <w:p w14:paraId="6DF18FA4" w14:textId="77777777" w:rsidR="00C02BD3" w:rsidRDefault="00C02BD3" w:rsidP="00C02BD3">
      <w:pPr>
        <w:tabs>
          <w:tab w:val="left" w:pos="7716"/>
        </w:tabs>
      </w:pPr>
    </w:p>
    <w:p w14:paraId="0B42E3C5" w14:textId="3A015426" w:rsidR="00C02BD3" w:rsidRDefault="00C02BD3" w:rsidP="00C02BD3">
      <w:pPr>
        <w:tabs>
          <w:tab w:val="left" w:pos="7716"/>
        </w:tabs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Jelentkezési lap</w:t>
      </w:r>
    </w:p>
    <w:p w14:paraId="667D915D" w14:textId="77777777" w:rsidR="00C02BD3" w:rsidRDefault="00C02BD3" w:rsidP="00C02BD3">
      <w:pPr>
        <w:tabs>
          <w:tab w:val="left" w:pos="7716"/>
        </w:tabs>
        <w:jc w:val="center"/>
        <w:rPr>
          <w:rFonts w:ascii="Garamond" w:hAnsi="Garamond"/>
          <w:sz w:val="40"/>
          <w:szCs w:val="40"/>
        </w:rPr>
      </w:pPr>
    </w:p>
    <w:p w14:paraId="50A94E51" w14:textId="326FD989" w:rsidR="00C02BD3" w:rsidRDefault="00C02BD3" w:rsidP="00C02BD3">
      <w:pPr>
        <w:tabs>
          <w:tab w:val="left" w:pos="7716"/>
        </w:tabs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792F62">
        <w:rPr>
          <w:rFonts w:ascii="Garamond" w:hAnsi="Garamond"/>
          <w:b/>
          <w:bCs/>
          <w:i/>
          <w:iCs/>
          <w:sz w:val="24"/>
          <w:szCs w:val="24"/>
        </w:rPr>
        <w:t>Kérem, ügyeljen az alábbi űrlap pontos és hiánytalan kitöltésére!</w:t>
      </w:r>
    </w:p>
    <w:p w14:paraId="1742C994" w14:textId="79A071DF" w:rsidR="00161A67" w:rsidRPr="00360838" w:rsidRDefault="00161A67" w:rsidP="00C02BD3">
      <w:pPr>
        <w:tabs>
          <w:tab w:val="left" w:pos="7716"/>
        </w:tabs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360838">
        <w:rPr>
          <w:rFonts w:ascii="Garamond" w:hAnsi="Garamond"/>
          <w:b/>
          <w:bCs/>
          <w:i/>
          <w:iCs/>
          <w:sz w:val="24"/>
          <w:szCs w:val="24"/>
        </w:rPr>
        <w:t xml:space="preserve">Aláírást követően </w:t>
      </w:r>
      <w:r w:rsidR="009536DF">
        <w:rPr>
          <w:rFonts w:ascii="Garamond" w:hAnsi="Garamond"/>
          <w:b/>
          <w:bCs/>
          <w:i/>
          <w:iCs/>
          <w:sz w:val="24"/>
          <w:szCs w:val="24"/>
        </w:rPr>
        <w:t xml:space="preserve">kérjük a jelentkezési lapot </w:t>
      </w:r>
      <w:r w:rsidRPr="009536DF">
        <w:rPr>
          <w:rFonts w:ascii="Garamond" w:hAnsi="Garamond"/>
          <w:b/>
          <w:bCs/>
          <w:i/>
          <w:iCs/>
          <w:sz w:val="24"/>
          <w:szCs w:val="24"/>
          <w:u w:val="single"/>
        </w:rPr>
        <w:t>szkennelve</w:t>
      </w:r>
      <w:r w:rsidRPr="00360838"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 w:rsidR="009536DF">
        <w:rPr>
          <w:rFonts w:ascii="Garamond" w:hAnsi="Garamond"/>
          <w:b/>
          <w:bCs/>
          <w:i/>
          <w:iCs/>
          <w:sz w:val="24"/>
          <w:szCs w:val="24"/>
        </w:rPr>
        <w:t>megküldeni.</w:t>
      </w:r>
    </w:p>
    <w:p w14:paraId="32534676" w14:textId="1D1D090D" w:rsidR="00C02BD3" w:rsidRDefault="00C02BD3" w:rsidP="00C02BD3">
      <w:pPr>
        <w:spacing w:after="120" w:line="240" w:lineRule="auto"/>
        <w:ind w:left="710"/>
        <w:jc w:val="both"/>
        <w:rPr>
          <w:rFonts w:ascii="Garamond" w:eastAsia="Aptos" w:hAnsi="Garamond" w:cs="Arial"/>
          <w:kern w:val="0"/>
          <w:sz w:val="24"/>
          <w:szCs w:val="24"/>
        </w:rPr>
      </w:pPr>
    </w:p>
    <w:p w14:paraId="210577F9" w14:textId="781A28A0" w:rsidR="00C02BD3" w:rsidRPr="00C02BD3" w:rsidRDefault="00C02BD3" w:rsidP="00C02BD3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 w:rsidRPr="00792F62">
        <w:rPr>
          <w:rFonts w:ascii="Garamond" w:eastAsia="Aptos" w:hAnsi="Garamond" w:cs="Arial"/>
          <w:b/>
          <w:bCs/>
          <w:kern w:val="0"/>
          <w:sz w:val="28"/>
          <w:szCs w:val="28"/>
        </w:rPr>
        <w:t>Jelentkező teljes neve</w:t>
      </w:r>
      <w:r w:rsidRPr="00C02BD3">
        <w:rPr>
          <w:rFonts w:ascii="Garamond" w:eastAsia="Aptos" w:hAnsi="Garamond" w:cs="Arial"/>
          <w:b/>
          <w:bCs/>
          <w:kern w:val="0"/>
          <w:sz w:val="24"/>
          <w:szCs w:val="24"/>
        </w:rPr>
        <w:t>:…………………………………………</w:t>
      </w:r>
    </w:p>
    <w:p w14:paraId="7352D5BE" w14:textId="77777777" w:rsidR="00C02BD3" w:rsidRDefault="00C02BD3" w:rsidP="00C02BD3">
      <w:p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53B204A4" w14:textId="3203DF52" w:rsidR="00C02BD3" w:rsidRDefault="00C02BD3" w:rsidP="00C02BD3">
      <w:pPr>
        <w:spacing w:after="120" w:line="240" w:lineRule="auto"/>
        <w:jc w:val="both"/>
        <w:rPr>
          <w:rFonts w:ascii="Garamond" w:eastAsia="Aptos" w:hAnsi="Garamond" w:cs="Arial"/>
          <w:i/>
          <w:iCs/>
          <w:kern w:val="0"/>
          <w:sz w:val="24"/>
          <w:szCs w:val="24"/>
        </w:rPr>
      </w:pPr>
      <w:r w:rsidRPr="00792F62">
        <w:rPr>
          <w:rFonts w:ascii="Garamond" w:eastAsia="Aptos" w:hAnsi="Garamond" w:cs="Arial"/>
          <w:b/>
          <w:bCs/>
          <w:kern w:val="0"/>
          <w:sz w:val="28"/>
          <w:szCs w:val="28"/>
          <w:u w:val="single"/>
        </w:rPr>
        <w:t>Jelentkező felsőoktatási intézményének adatai</w:t>
      </w:r>
      <w:r w:rsidRPr="00C02BD3">
        <w:rPr>
          <w:rFonts w:ascii="Garamond" w:eastAsia="Aptos" w:hAnsi="Garamond" w:cs="Arial"/>
          <w:b/>
          <w:bCs/>
          <w:kern w:val="0"/>
          <w:sz w:val="24"/>
          <w:szCs w:val="24"/>
          <w:u w:val="single"/>
        </w:rPr>
        <w:t xml:space="preserve"> </w:t>
      </w:r>
      <w:r w:rsidRPr="00C02BD3">
        <w:rPr>
          <w:rFonts w:ascii="Garamond" w:eastAsia="Aptos" w:hAnsi="Garamond" w:cs="Arial"/>
          <w:i/>
          <w:iCs/>
          <w:kern w:val="0"/>
          <w:sz w:val="24"/>
          <w:szCs w:val="24"/>
        </w:rPr>
        <w:t>(ahol aktív/passzív hallgatói jogviszonya van)</w:t>
      </w:r>
    </w:p>
    <w:p w14:paraId="3114BC13" w14:textId="77777777" w:rsidR="00C02BD3" w:rsidRDefault="00C02BD3" w:rsidP="00C02BD3">
      <w:p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4470AF89" w14:textId="4DB4916D" w:rsidR="00C02BD3" w:rsidRPr="00C02BD3" w:rsidRDefault="00C02BD3" w:rsidP="00C02BD3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Garamond" w:eastAsia="Aptos" w:hAnsi="Garamond" w:cs="Arial"/>
          <w:i/>
          <w:iCs/>
          <w:kern w:val="0"/>
          <w:sz w:val="24"/>
          <w:szCs w:val="24"/>
        </w:rPr>
      </w:pPr>
      <w:r w:rsidRPr="00792F62">
        <w:rPr>
          <w:rFonts w:ascii="Garamond" w:eastAsia="Aptos" w:hAnsi="Garamond" w:cs="Arial"/>
          <w:b/>
          <w:bCs/>
          <w:kern w:val="0"/>
          <w:sz w:val="24"/>
          <w:szCs w:val="24"/>
        </w:rPr>
        <w:t>Felsőoktatási intézmény neve</w:t>
      </w:r>
      <w:r w:rsidR="00792F62" w:rsidRPr="00792F62">
        <w:rPr>
          <w:rFonts w:ascii="Garamond" w:eastAsia="Aptos" w:hAnsi="Garamond" w:cs="Arial"/>
          <w:b/>
          <w:bCs/>
          <w:kern w:val="0"/>
          <w:sz w:val="24"/>
          <w:szCs w:val="24"/>
        </w:rPr>
        <w:t>/Doktori Iskola neve</w:t>
      </w:r>
      <w:r w:rsidRPr="00C02BD3">
        <w:rPr>
          <w:rFonts w:ascii="Garamond" w:eastAsia="Aptos" w:hAnsi="Garamond" w:cs="Arial"/>
          <w:b/>
          <w:bCs/>
          <w:kern w:val="0"/>
          <w:sz w:val="24"/>
          <w:szCs w:val="24"/>
        </w:rPr>
        <w:t xml:space="preserve"> </w:t>
      </w:r>
      <w:r w:rsidRPr="00C02BD3">
        <w:rPr>
          <w:rFonts w:ascii="Garamond" w:eastAsia="Aptos" w:hAnsi="Garamond" w:cs="Arial"/>
          <w:i/>
          <w:iCs/>
          <w:kern w:val="0"/>
          <w:sz w:val="24"/>
          <w:szCs w:val="24"/>
        </w:rPr>
        <w:t>(ha van, a Kart</w:t>
      </w:r>
      <w:r w:rsidR="00792F62">
        <w:rPr>
          <w:rFonts w:ascii="Garamond" w:eastAsia="Aptos" w:hAnsi="Garamond" w:cs="Arial"/>
          <w:i/>
          <w:iCs/>
          <w:kern w:val="0"/>
          <w:sz w:val="24"/>
          <w:szCs w:val="24"/>
        </w:rPr>
        <w:t xml:space="preserve"> </w:t>
      </w:r>
      <w:r w:rsidRPr="00C02BD3">
        <w:rPr>
          <w:rFonts w:ascii="Garamond" w:eastAsia="Aptos" w:hAnsi="Garamond" w:cs="Arial"/>
          <w:i/>
          <w:iCs/>
          <w:kern w:val="0"/>
          <w:sz w:val="24"/>
          <w:szCs w:val="24"/>
        </w:rPr>
        <w:t>is kérjük megnevezni):</w:t>
      </w:r>
    </w:p>
    <w:p w14:paraId="668DF66A" w14:textId="77777777" w:rsidR="00C02BD3" w:rsidRDefault="00C02BD3" w:rsidP="00C02BD3">
      <w:pPr>
        <w:spacing w:after="120" w:line="240" w:lineRule="auto"/>
        <w:jc w:val="both"/>
        <w:rPr>
          <w:rFonts w:ascii="Garamond" w:eastAsia="Aptos" w:hAnsi="Garamond" w:cs="Arial"/>
          <w:i/>
          <w:iCs/>
          <w:kern w:val="0"/>
          <w:sz w:val="24"/>
          <w:szCs w:val="24"/>
        </w:rPr>
      </w:pPr>
    </w:p>
    <w:p w14:paraId="776557EF" w14:textId="7015A1EE" w:rsidR="00C02BD3" w:rsidRDefault="00C02BD3" w:rsidP="00C02BD3">
      <w:p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>
        <w:rPr>
          <w:rFonts w:ascii="Garamond" w:eastAsia="Aptos" w:hAnsi="Garamond" w:cs="Arial"/>
          <w:i/>
          <w:iCs/>
          <w:kern w:val="0"/>
          <w:sz w:val="24"/>
          <w:szCs w:val="24"/>
        </w:rPr>
        <w:t xml:space="preserve"> </w:t>
      </w:r>
      <w:r>
        <w:rPr>
          <w:rFonts w:ascii="Garamond" w:eastAsia="Aptos" w:hAnsi="Garamond" w:cs="Arial"/>
          <w:kern w:val="0"/>
          <w:sz w:val="24"/>
          <w:szCs w:val="24"/>
        </w:rPr>
        <w:t xml:space="preserve">          </w:t>
      </w:r>
      <w:r>
        <w:rPr>
          <w:rFonts w:ascii="Garamond" w:eastAsia="Aptos" w:hAnsi="Garamond" w:cs="Arial"/>
          <w:b/>
          <w:bCs/>
          <w:kern w:val="0"/>
          <w:sz w:val="24"/>
          <w:szCs w:val="24"/>
        </w:rPr>
        <w:t>………………………………………………………</w:t>
      </w:r>
    </w:p>
    <w:p w14:paraId="4B0B94E5" w14:textId="5A578817" w:rsidR="00792F62" w:rsidRDefault="00792F62" w:rsidP="00C02BD3">
      <w:p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>
        <w:rPr>
          <w:rFonts w:ascii="Garamond" w:eastAsia="Aptos" w:hAnsi="Garamond" w:cs="Arial"/>
          <w:b/>
          <w:bCs/>
          <w:kern w:val="0"/>
          <w:sz w:val="24"/>
          <w:szCs w:val="24"/>
        </w:rPr>
        <w:t>……………………………………………………………………………..</w:t>
      </w:r>
    </w:p>
    <w:p w14:paraId="61456638" w14:textId="423E38C6" w:rsidR="00C02BD3" w:rsidRDefault="00792F62" w:rsidP="00792F62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 w:rsidRPr="00792F62">
        <w:rPr>
          <w:rFonts w:ascii="Garamond" w:eastAsia="Aptos" w:hAnsi="Garamond" w:cs="Arial"/>
          <w:b/>
          <w:bCs/>
          <w:kern w:val="0"/>
          <w:sz w:val="24"/>
          <w:szCs w:val="24"/>
        </w:rPr>
        <w:t>Szak és évfolyam/</w:t>
      </w:r>
      <w:r w:rsidR="00E147E1">
        <w:rPr>
          <w:rFonts w:ascii="Garamond" w:eastAsia="Aptos" w:hAnsi="Garamond" w:cs="Arial"/>
          <w:b/>
          <w:bCs/>
          <w:kern w:val="0"/>
          <w:sz w:val="24"/>
          <w:szCs w:val="24"/>
        </w:rPr>
        <w:t>D</w:t>
      </w:r>
      <w:r w:rsidRPr="00792F62">
        <w:rPr>
          <w:rFonts w:ascii="Garamond" w:eastAsia="Aptos" w:hAnsi="Garamond" w:cs="Arial"/>
          <w:b/>
          <w:bCs/>
          <w:kern w:val="0"/>
          <w:sz w:val="24"/>
          <w:szCs w:val="24"/>
        </w:rPr>
        <w:t>oktori program</w:t>
      </w:r>
      <w:r w:rsidR="00360838">
        <w:rPr>
          <w:rFonts w:ascii="Garamond" w:eastAsia="Aptos" w:hAnsi="Garamond" w:cs="Arial"/>
          <w:b/>
          <w:bCs/>
          <w:kern w:val="0"/>
          <w:sz w:val="24"/>
          <w:szCs w:val="24"/>
        </w:rPr>
        <w:t xml:space="preserve"> és státusz </w:t>
      </w:r>
      <w:r w:rsidR="00360838" w:rsidRPr="00360838">
        <w:rPr>
          <w:rFonts w:ascii="Garamond" w:eastAsia="Aptos" w:hAnsi="Garamond" w:cs="Arial"/>
          <w:i/>
          <w:iCs/>
          <w:kern w:val="0"/>
          <w:sz w:val="24"/>
          <w:szCs w:val="24"/>
        </w:rPr>
        <w:t>(doktorandusz, doktorjelölt)</w:t>
      </w:r>
      <w:r w:rsidRPr="00360838">
        <w:rPr>
          <w:rFonts w:ascii="Garamond" w:eastAsia="Aptos" w:hAnsi="Garamond" w:cs="Arial"/>
          <w:i/>
          <w:iCs/>
          <w:kern w:val="0"/>
          <w:sz w:val="24"/>
          <w:szCs w:val="24"/>
        </w:rPr>
        <w:t>:</w:t>
      </w:r>
      <w:r>
        <w:rPr>
          <w:rFonts w:ascii="Garamond" w:eastAsia="Aptos" w:hAnsi="Garamond" w:cs="Arial"/>
          <w:b/>
          <w:bCs/>
          <w:kern w:val="0"/>
          <w:sz w:val="24"/>
          <w:szCs w:val="24"/>
        </w:rPr>
        <w:t>……………………………………………..</w:t>
      </w:r>
    </w:p>
    <w:p w14:paraId="0CF5CEAF" w14:textId="77777777" w:rsidR="00792F62" w:rsidRDefault="00792F62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1950332A" w14:textId="0AC8A67A" w:rsidR="00792F62" w:rsidRPr="00792F62" w:rsidRDefault="00792F62" w:rsidP="00792F62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 w:rsidRPr="00792F62">
        <w:rPr>
          <w:rFonts w:ascii="Garamond" w:eastAsia="Aptos" w:hAnsi="Garamond" w:cs="Arial"/>
          <w:b/>
          <w:bCs/>
          <w:kern w:val="0"/>
          <w:sz w:val="24"/>
          <w:szCs w:val="24"/>
        </w:rPr>
        <w:t>Képzésének típusa</w:t>
      </w:r>
      <w:r>
        <w:rPr>
          <w:rFonts w:ascii="Garamond" w:eastAsia="Aptos" w:hAnsi="Garamond" w:cs="Arial"/>
          <w:b/>
          <w:bCs/>
          <w:kern w:val="0"/>
          <w:sz w:val="24"/>
          <w:szCs w:val="24"/>
        </w:rPr>
        <w:t xml:space="preserve"> </w:t>
      </w:r>
      <w:r w:rsidRPr="00792F62">
        <w:rPr>
          <w:rFonts w:ascii="Garamond" w:eastAsia="Aptos" w:hAnsi="Garamond" w:cs="Arial"/>
          <w:i/>
          <w:iCs/>
          <w:kern w:val="0"/>
          <w:sz w:val="24"/>
          <w:szCs w:val="24"/>
        </w:rPr>
        <w:t>(BA/MA, osztatlan, PhD)</w:t>
      </w:r>
      <w:r>
        <w:rPr>
          <w:rFonts w:ascii="Garamond" w:eastAsia="Aptos" w:hAnsi="Garamond" w:cs="Arial"/>
          <w:kern w:val="0"/>
          <w:sz w:val="24"/>
          <w:szCs w:val="24"/>
        </w:rPr>
        <w:t>:……………………………………….</w:t>
      </w:r>
    </w:p>
    <w:p w14:paraId="1261BE27" w14:textId="77777777" w:rsidR="00792F62" w:rsidRPr="00792F62" w:rsidRDefault="00792F62" w:rsidP="00792F62">
      <w:pPr>
        <w:pStyle w:val="Listaszerbekezds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01541978" w14:textId="325F232B" w:rsidR="00792F62" w:rsidRPr="00792F62" w:rsidRDefault="00792F62" w:rsidP="00792F62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 w:rsidRPr="00792F62">
        <w:rPr>
          <w:rFonts w:ascii="Garamond" w:eastAsia="Aptos" w:hAnsi="Garamond" w:cs="Arial"/>
          <w:b/>
          <w:bCs/>
          <w:kern w:val="0"/>
          <w:sz w:val="24"/>
          <w:szCs w:val="24"/>
        </w:rPr>
        <w:t>Képzésének rendje</w:t>
      </w:r>
      <w:r>
        <w:rPr>
          <w:rFonts w:ascii="Garamond" w:eastAsia="Aptos" w:hAnsi="Garamond" w:cs="Arial"/>
          <w:kern w:val="0"/>
          <w:sz w:val="24"/>
          <w:szCs w:val="24"/>
        </w:rPr>
        <w:t xml:space="preserve"> (nappali/levelező):……………………………………………..</w:t>
      </w:r>
    </w:p>
    <w:p w14:paraId="515FBAF9" w14:textId="77777777" w:rsidR="00792F62" w:rsidRPr="00792F62" w:rsidRDefault="00792F62" w:rsidP="00792F62">
      <w:pPr>
        <w:pStyle w:val="Listaszerbekezds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3BC00A81" w14:textId="77777777" w:rsidR="00792F62" w:rsidRPr="00792F62" w:rsidRDefault="00792F62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69F3B2D9" w14:textId="11F3F980" w:rsidR="00792F62" w:rsidRDefault="00792F62" w:rsidP="00792F62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 w:rsidRPr="00C23498">
        <w:rPr>
          <w:rFonts w:ascii="Garamond" w:eastAsia="Aptos" w:hAnsi="Garamond" w:cs="Arial"/>
          <w:b/>
          <w:bCs/>
          <w:kern w:val="0"/>
          <w:sz w:val="24"/>
          <w:szCs w:val="24"/>
        </w:rPr>
        <w:t>Hallgatói jogviszony típusa a jelentkezés idején</w:t>
      </w:r>
      <w:r w:rsidR="00C23498">
        <w:rPr>
          <w:rFonts w:ascii="Garamond" w:eastAsia="Aptos" w:hAnsi="Garamond" w:cs="Arial"/>
          <w:b/>
          <w:bCs/>
          <w:kern w:val="0"/>
          <w:sz w:val="24"/>
          <w:szCs w:val="24"/>
        </w:rPr>
        <w:t xml:space="preserve"> </w:t>
      </w:r>
      <w:r w:rsidRPr="00792F62">
        <w:rPr>
          <w:rFonts w:ascii="Garamond" w:eastAsia="Aptos" w:hAnsi="Garamond" w:cs="Arial"/>
          <w:i/>
          <w:iCs/>
          <w:kern w:val="0"/>
          <w:sz w:val="24"/>
          <w:szCs w:val="24"/>
        </w:rPr>
        <w:t>(aktív/passzív)</w:t>
      </w:r>
      <w:r>
        <w:rPr>
          <w:rFonts w:ascii="Garamond" w:eastAsia="Aptos" w:hAnsi="Garamond" w:cs="Arial"/>
          <w:b/>
          <w:bCs/>
          <w:kern w:val="0"/>
          <w:sz w:val="24"/>
          <w:szCs w:val="24"/>
        </w:rPr>
        <w:t>:………………………….</w:t>
      </w:r>
    </w:p>
    <w:p w14:paraId="5DAD99ED" w14:textId="77777777" w:rsidR="00792F62" w:rsidRDefault="00792F62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06A8F3CD" w14:textId="77777777" w:rsidR="005732B8" w:rsidRDefault="005732B8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2E73EB20" w14:textId="77777777" w:rsidR="005732B8" w:rsidRDefault="005732B8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6D6C0A3C" w14:textId="77777777" w:rsidR="005732B8" w:rsidRDefault="005732B8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54F49FC9" w14:textId="77777777" w:rsidR="005732B8" w:rsidRDefault="005732B8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4B6C3D4E" w14:textId="77777777" w:rsidR="005732B8" w:rsidRDefault="005732B8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3D58E1AE" w14:textId="77777777" w:rsidR="005732B8" w:rsidRDefault="005732B8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68CA94EF" w14:textId="77777777" w:rsidR="005732B8" w:rsidRDefault="005732B8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7A2E0139" w14:textId="77777777" w:rsidR="005732B8" w:rsidRDefault="005732B8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49BC378F" w14:textId="77777777" w:rsidR="005732B8" w:rsidRDefault="005732B8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705727DF" w14:textId="77777777" w:rsidR="005732B8" w:rsidRDefault="005732B8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43F086BA" w14:textId="2ACD4511" w:rsidR="00792F62" w:rsidRPr="00792F62" w:rsidRDefault="00792F62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32"/>
          <w:szCs w:val="32"/>
        </w:rPr>
      </w:pPr>
      <w:r w:rsidRPr="00792F62">
        <w:rPr>
          <w:rFonts w:ascii="Garamond" w:eastAsia="Aptos" w:hAnsi="Garamond" w:cs="Arial"/>
          <w:b/>
          <w:bCs/>
          <w:kern w:val="0"/>
          <w:sz w:val="32"/>
          <w:szCs w:val="32"/>
        </w:rPr>
        <w:lastRenderedPageBreak/>
        <w:t xml:space="preserve">Kutatási terv </w:t>
      </w:r>
      <w:r w:rsidR="00161A67" w:rsidRPr="00161A67">
        <w:rPr>
          <w:rFonts w:ascii="Garamond" w:eastAsia="Aptos" w:hAnsi="Garamond" w:cs="Arial"/>
          <w:i/>
          <w:iCs/>
          <w:kern w:val="0"/>
          <w:sz w:val="24"/>
          <w:szCs w:val="24"/>
        </w:rPr>
        <w:t>(</w:t>
      </w:r>
      <w:r w:rsidR="00161A67">
        <w:rPr>
          <w:rFonts w:ascii="Garamond" w:eastAsia="Aptos" w:hAnsi="Garamond" w:cs="Arial"/>
          <w:i/>
          <w:iCs/>
          <w:kern w:val="0"/>
          <w:sz w:val="24"/>
          <w:szCs w:val="24"/>
        </w:rPr>
        <w:t>tételei</w:t>
      </w:r>
      <w:r w:rsidR="00161A67" w:rsidRPr="00161A67">
        <w:rPr>
          <w:rFonts w:ascii="Garamond" w:eastAsia="Aptos" w:hAnsi="Garamond" w:cs="Arial"/>
          <w:i/>
          <w:iCs/>
          <w:kern w:val="0"/>
          <w:sz w:val="24"/>
          <w:szCs w:val="24"/>
        </w:rPr>
        <w:t xml:space="preserve"> alább számozva)</w:t>
      </w:r>
    </w:p>
    <w:p w14:paraId="0BCC4515" w14:textId="57D93C70" w:rsidR="00792F62" w:rsidRPr="00792F62" w:rsidRDefault="00792F62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>
        <w:rPr>
          <w:rFonts w:ascii="Garamond" w:eastAsia="Aptos" w:hAnsi="Garamond" w:cs="Arial"/>
          <w:b/>
          <w:bCs/>
          <w:kern w:val="0"/>
          <w:sz w:val="24"/>
          <w:szCs w:val="24"/>
        </w:rPr>
        <w:t xml:space="preserve">(összesen: </w:t>
      </w:r>
      <w:r w:rsidRPr="00C02BD3">
        <w:rPr>
          <w:rFonts w:ascii="Garamond" w:eastAsia="Aptos" w:hAnsi="Garamond" w:cs="Arial"/>
          <w:kern w:val="0"/>
          <w:sz w:val="24"/>
          <w:szCs w:val="24"/>
        </w:rPr>
        <w:t>5.000-15.000 leütés terjedel</w:t>
      </w:r>
      <w:r>
        <w:rPr>
          <w:rFonts w:ascii="Garamond" w:eastAsia="Aptos" w:hAnsi="Garamond" w:cs="Arial"/>
          <w:kern w:val="0"/>
          <w:sz w:val="24"/>
          <w:szCs w:val="24"/>
        </w:rPr>
        <w:t xml:space="preserve">emben és </w:t>
      </w:r>
      <w:r w:rsidRPr="00C02BD3">
        <w:rPr>
          <w:rFonts w:ascii="Garamond" w:eastAsia="Aptos" w:hAnsi="Garamond" w:cs="Arial"/>
          <w:kern w:val="0"/>
          <w:sz w:val="24"/>
          <w:szCs w:val="24"/>
        </w:rPr>
        <w:t>max. 4000 leütés tételenként</w:t>
      </w:r>
      <w:r>
        <w:rPr>
          <w:rFonts w:ascii="Garamond" w:eastAsia="Aptos" w:hAnsi="Garamond" w:cs="Arial"/>
          <w:kern w:val="0"/>
          <w:sz w:val="24"/>
          <w:szCs w:val="24"/>
        </w:rPr>
        <w:t>- beküldés előtt kérjük ellenőrizni)</w:t>
      </w:r>
    </w:p>
    <w:p w14:paraId="58881FC8" w14:textId="4A484E04" w:rsidR="00C02BD3" w:rsidRPr="00161A67" w:rsidRDefault="00161A67" w:rsidP="00161A67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 w:rsidRPr="00161A67">
        <w:rPr>
          <w:rFonts w:ascii="Garamond" w:eastAsia="Aptos" w:hAnsi="Garamond" w:cs="Arial"/>
          <w:b/>
          <w:bCs/>
          <w:kern w:val="0"/>
          <w:sz w:val="24"/>
          <w:szCs w:val="24"/>
        </w:rPr>
        <w:t>A mentorprogramba</w:t>
      </w:r>
      <w:r>
        <w:rPr>
          <w:rFonts w:ascii="Garamond" w:eastAsia="Aptos" w:hAnsi="Garamond" w:cs="Arial"/>
          <w:b/>
          <w:bCs/>
          <w:kern w:val="0"/>
          <w:sz w:val="24"/>
          <w:szCs w:val="24"/>
        </w:rPr>
        <w:t xml:space="preserve"> való jelentkezés indoklása </w:t>
      </w:r>
      <w:r>
        <w:rPr>
          <w:rFonts w:ascii="Garamond" w:eastAsia="Aptos" w:hAnsi="Garamond" w:cs="Arial"/>
          <w:i/>
          <w:iCs/>
          <w:kern w:val="0"/>
          <w:sz w:val="24"/>
          <w:szCs w:val="24"/>
        </w:rPr>
        <w:t>(kapcsolódás Gazsó Ferenc életművéhez)</w:t>
      </w:r>
    </w:p>
    <w:p w14:paraId="556AC847" w14:textId="2502CE7E" w:rsidR="00161A67" w:rsidRDefault="00161A67" w:rsidP="00161A67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>
        <w:rPr>
          <w:rFonts w:ascii="Garamond" w:eastAsia="Aptos" w:hAnsi="Garamond" w:cs="Arial"/>
          <w:b/>
          <w:bCs/>
          <w:kern w:val="0"/>
          <w:sz w:val="24"/>
          <w:szCs w:val="24"/>
        </w:rPr>
        <w:t>A kutatás célja</w:t>
      </w:r>
    </w:p>
    <w:p w14:paraId="7BDFC66C" w14:textId="0CE7843A" w:rsidR="00161A67" w:rsidRDefault="00161A67" w:rsidP="00161A67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>
        <w:rPr>
          <w:rFonts w:ascii="Garamond" w:eastAsia="Aptos" w:hAnsi="Garamond" w:cs="Arial"/>
          <w:b/>
          <w:bCs/>
          <w:kern w:val="0"/>
          <w:sz w:val="24"/>
          <w:szCs w:val="24"/>
        </w:rPr>
        <w:t>A kutatás elméleti háttere és indoklás</w:t>
      </w:r>
    </w:p>
    <w:p w14:paraId="2B9A6645" w14:textId="59D64F3B" w:rsidR="00161A67" w:rsidRDefault="00161A67" w:rsidP="00161A67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>
        <w:rPr>
          <w:rFonts w:ascii="Garamond" w:eastAsia="Aptos" w:hAnsi="Garamond" w:cs="Arial"/>
          <w:b/>
          <w:bCs/>
          <w:kern w:val="0"/>
          <w:sz w:val="24"/>
          <w:szCs w:val="24"/>
        </w:rPr>
        <w:t>Kutatási kérdések</w:t>
      </w:r>
    </w:p>
    <w:p w14:paraId="5FDAE050" w14:textId="4ACE9789" w:rsidR="00161A67" w:rsidRDefault="00161A67" w:rsidP="00161A67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>
        <w:rPr>
          <w:rFonts w:ascii="Garamond" w:eastAsia="Aptos" w:hAnsi="Garamond" w:cs="Arial"/>
          <w:b/>
          <w:bCs/>
          <w:kern w:val="0"/>
          <w:sz w:val="24"/>
          <w:szCs w:val="24"/>
        </w:rPr>
        <w:t>A kutatás módszerei, tervezett adatok</w:t>
      </w:r>
    </w:p>
    <w:p w14:paraId="5304193E" w14:textId="6A5E6516" w:rsidR="00161A67" w:rsidRDefault="00161A67" w:rsidP="00161A67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 w:rsidRPr="00161A67">
        <w:rPr>
          <w:rFonts w:ascii="Garamond" w:eastAsia="Aptos" w:hAnsi="Garamond" w:cs="Arial"/>
          <w:b/>
          <w:bCs/>
          <w:kern w:val="0"/>
          <w:sz w:val="24"/>
          <w:szCs w:val="24"/>
        </w:rPr>
        <w:t>PhD dolgozattól/Szakdolgozattól/TDK dolgozattól való eltérés indoklása</w:t>
      </w:r>
    </w:p>
    <w:p w14:paraId="58A3E01E" w14:textId="0FAE6912" w:rsidR="00161A67" w:rsidRDefault="00161A67" w:rsidP="00161A67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>
        <w:rPr>
          <w:rFonts w:ascii="Garamond" w:eastAsia="Aptos" w:hAnsi="Garamond" w:cs="Arial"/>
          <w:b/>
          <w:bCs/>
          <w:kern w:val="0"/>
          <w:sz w:val="24"/>
          <w:szCs w:val="24"/>
        </w:rPr>
        <w:t>Felhasznált irodalmak, hivatkozások</w:t>
      </w:r>
    </w:p>
    <w:p w14:paraId="0C2D346C" w14:textId="77777777" w:rsidR="00AB720A" w:rsidRDefault="00AB720A" w:rsidP="009C0716">
      <w:p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7B5E6B67" w14:textId="77777777" w:rsidR="00AB720A" w:rsidRPr="009C0716" w:rsidRDefault="00AB720A" w:rsidP="009C0716">
      <w:p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29CE5A9D" w14:textId="2F5A3AB8" w:rsidR="00C02BD3" w:rsidRDefault="00360838" w:rsidP="00C02BD3">
      <w:pPr>
        <w:spacing w:after="120" w:line="240" w:lineRule="auto"/>
        <w:ind w:left="710"/>
        <w:jc w:val="both"/>
        <w:rPr>
          <w:rFonts w:ascii="Garamond" w:eastAsia="Aptos" w:hAnsi="Garamond" w:cs="Arial"/>
          <w:b/>
          <w:bCs/>
          <w:color w:val="385623" w:themeColor="accent6" w:themeShade="80"/>
          <w:kern w:val="0"/>
          <w:sz w:val="28"/>
          <w:szCs w:val="28"/>
        </w:rPr>
      </w:pPr>
      <w:r w:rsidRPr="00AB720A">
        <w:rPr>
          <w:rFonts w:ascii="Garamond" w:eastAsia="Aptos" w:hAnsi="Garamond" w:cs="Arial"/>
          <w:b/>
          <w:bCs/>
          <w:color w:val="385623" w:themeColor="accent6" w:themeShade="80"/>
          <w:kern w:val="0"/>
          <w:sz w:val="28"/>
          <w:szCs w:val="28"/>
        </w:rPr>
        <w:t>A</w:t>
      </w:r>
      <w:r w:rsidR="00C02BD3" w:rsidRPr="00AB720A">
        <w:rPr>
          <w:rFonts w:ascii="Garamond" w:eastAsia="Aptos" w:hAnsi="Garamond" w:cs="Arial"/>
          <w:b/>
          <w:bCs/>
          <w:color w:val="385623" w:themeColor="accent6" w:themeShade="80"/>
          <w:kern w:val="0"/>
          <w:sz w:val="28"/>
          <w:szCs w:val="28"/>
        </w:rPr>
        <w:t>datkezelési nyilatkozat</w:t>
      </w:r>
    </w:p>
    <w:p w14:paraId="3FD957A0" w14:textId="77777777" w:rsidR="00AB720A" w:rsidRPr="00AB720A" w:rsidRDefault="00AB720A" w:rsidP="00C02BD3">
      <w:pPr>
        <w:spacing w:after="120" w:line="240" w:lineRule="auto"/>
        <w:ind w:left="710"/>
        <w:jc w:val="both"/>
        <w:rPr>
          <w:rFonts w:ascii="Garamond" w:eastAsia="Aptos" w:hAnsi="Garamond" w:cs="Arial"/>
          <w:b/>
          <w:bCs/>
          <w:color w:val="385623" w:themeColor="accent6" w:themeShade="80"/>
          <w:kern w:val="0"/>
          <w:sz w:val="28"/>
          <w:szCs w:val="28"/>
        </w:rPr>
      </w:pPr>
    </w:p>
    <w:p w14:paraId="38E096AE" w14:textId="77777777" w:rsidR="00AB720A" w:rsidRPr="00AB720A" w:rsidRDefault="00AB720A" w:rsidP="00AB720A">
      <w:pPr>
        <w:spacing w:line="240" w:lineRule="auto"/>
        <w:jc w:val="center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ADATKEZELÉSI TÁJÉKOZTATÓ</w:t>
      </w:r>
    </w:p>
    <w:p w14:paraId="1B017518" w14:textId="77777777" w:rsidR="00AB720A" w:rsidRPr="00AB720A" w:rsidRDefault="00AB720A" w:rsidP="00AB720A">
      <w:pPr>
        <w:spacing w:after="480" w:line="240" w:lineRule="auto"/>
        <w:jc w:val="center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a Gazsó Ferenc Társadalomtudományi Társaság Mentorprogramjára jelentkező természetes személyek részére</w:t>
      </w:r>
    </w:p>
    <w:p w14:paraId="21F5D211" w14:textId="77777777" w:rsidR="00AB720A" w:rsidRPr="00AB720A" w:rsidRDefault="00AB720A" w:rsidP="00AB720A">
      <w:pPr>
        <w:spacing w:before="320" w:line="240" w:lineRule="auto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1. Adatkezelő megnevezése</w:t>
      </w:r>
    </w:p>
    <w:p w14:paraId="6E88A06D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>Gazsó Ferenc Társadalomtudományi Társaság</w:t>
      </w:r>
    </w:p>
    <w:p w14:paraId="0A7F7607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Székhely: </w:t>
      </w:r>
      <w:r w:rsidRPr="00AB720A">
        <w:rPr>
          <w:rFonts w:ascii="Arial" w:eastAsia="Arial" w:hAnsi="Arial" w:cs="Arial"/>
          <w:kern w:val="0"/>
          <w14:ligatures w14:val="none"/>
        </w:rPr>
        <w:t>1136 Budapest, XIII. ker., Raoul Wallenberg utca 2. 4. em. 1.</w:t>
      </w:r>
    </w:p>
    <w:p w14:paraId="56DFAAE8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E-mail cím: </w:t>
      </w:r>
      <w:r w:rsidRPr="00AB720A">
        <w:rPr>
          <w:rFonts w:ascii="Arial" w:eastAsia="Arial" w:hAnsi="Arial" w:cs="Arial"/>
          <w:kern w:val="0"/>
          <w14:ligatures w14:val="none"/>
        </w:rPr>
        <w:t>i</w:t>
      </w:r>
      <w:hyperlink r:id="rId8" w:history="1">
        <w:r w:rsidRPr="00AB720A">
          <w:rPr>
            <w:rFonts w:ascii="Arial" w:eastAsia="Arial" w:hAnsi="Arial" w:cs="Arial"/>
            <w:color w:val="0563C1"/>
            <w:kern w:val="0"/>
            <w:u w:val="single"/>
            <w14:ligatures w14:val="none"/>
          </w:rPr>
          <w:t>nfo@gftt.hu</w:t>
        </w:r>
      </w:hyperlink>
    </w:p>
    <w:p w14:paraId="5DAC613E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Honlap: </w:t>
      </w:r>
      <w:hyperlink r:id="rId9" w:history="1">
        <w:r w:rsidRPr="00AB720A">
          <w:rPr>
            <w:rFonts w:ascii="Arial" w:eastAsia="Arial" w:hAnsi="Arial" w:cs="Arial"/>
            <w:color w:val="0563C1"/>
            <w:kern w:val="0"/>
            <w:u w:val="single"/>
            <w14:ligatures w14:val="none"/>
          </w:rPr>
          <w:t>https://gftt.hu</w:t>
        </w:r>
      </w:hyperlink>
    </w:p>
    <w:p w14:paraId="391B74FF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Képviseli: </w:t>
      </w:r>
      <w:r w:rsidRPr="00AB720A">
        <w:rPr>
          <w:rFonts w:ascii="Arial" w:eastAsia="Arial" w:hAnsi="Arial" w:cs="Arial"/>
          <w:kern w:val="0"/>
          <w14:ligatures w14:val="none"/>
        </w:rPr>
        <w:t>Gazsó-Marton Bálint elnök</w:t>
      </w:r>
    </w:p>
    <w:p w14:paraId="6D641C92" w14:textId="77777777" w:rsidR="00AB720A" w:rsidRPr="00AB720A" w:rsidRDefault="00AB720A" w:rsidP="00AB720A">
      <w:pPr>
        <w:spacing w:before="320" w:line="240" w:lineRule="auto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2. Adatvédelmi felelős neve és elérhetősége</w:t>
      </w:r>
    </w:p>
    <w:p w14:paraId="34A90740" w14:textId="77777777" w:rsid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A Társaság méreténél és tevékenységének jellegénél fogva nem köteles adatvédelmi tisztviselő kinevezésére a GDPR 37. cikke alapján. Az adatkezeléssel kapcsolatos megkeresések a fenti elérhetőségeken intézhetők.</w:t>
      </w:r>
    </w:p>
    <w:p w14:paraId="5C4F016C" w14:textId="77777777" w:rsid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515D7113" w14:textId="77777777" w:rsid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70AF3DBB" w14:textId="77777777" w:rsid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6883913E" w14:textId="77777777" w:rsid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1CFA0166" w14:textId="77777777" w:rsid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2E879EE6" w14:textId="77777777" w:rsid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0DA03568" w14:textId="77777777" w:rsid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38FD9839" w14:textId="77777777" w:rsid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7BAF5F96" w14:textId="77777777" w:rsid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09BC2E2D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5387DF9E" w14:textId="77777777" w:rsidR="00AB720A" w:rsidRPr="00AB720A" w:rsidRDefault="00AB720A" w:rsidP="00AB720A">
      <w:pPr>
        <w:spacing w:before="320" w:line="240" w:lineRule="auto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lastRenderedPageBreak/>
        <w:t>3. Tájékoztató a Mentorprogramra jelentkezés adatkezelésével kapcsolatosan</w:t>
      </w:r>
    </w:p>
    <w:p w14:paraId="1E9A812C" w14:textId="77777777" w:rsidR="00AB720A" w:rsidRPr="00AB720A" w:rsidRDefault="00AB720A" w:rsidP="00AB720A">
      <w:pPr>
        <w:spacing w:before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Az alábbi táblázat összefoglalja a jelentkezési eljárás során kezelt személyes adatokat: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7"/>
        <w:gridCol w:w="2106"/>
        <w:gridCol w:w="1786"/>
        <w:gridCol w:w="1530"/>
        <w:gridCol w:w="1817"/>
      </w:tblGrid>
      <w:tr w:rsidR="00AB720A" w:rsidRPr="00AB720A" w14:paraId="7A1E4583" w14:textId="77777777" w:rsidTr="00950501">
        <w:trPr>
          <w:tblHeader/>
        </w:trPr>
        <w:tc>
          <w:tcPr>
            <w:tcW w:w="1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5A477B" w14:textId="77777777" w:rsidR="00AB720A" w:rsidRPr="00AB720A" w:rsidRDefault="00AB720A" w:rsidP="00AB720A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AB720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Érintettek kategóriái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751300" w14:textId="77777777" w:rsidR="00AB720A" w:rsidRPr="00AB720A" w:rsidRDefault="00AB720A" w:rsidP="00AB720A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AB720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Kezelt adatok köre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66AE41" w14:textId="77777777" w:rsidR="00AB720A" w:rsidRPr="00AB720A" w:rsidRDefault="00AB720A" w:rsidP="00AB720A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AB720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Adatkezelés célja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37E9DA" w14:textId="77777777" w:rsidR="00AB720A" w:rsidRPr="00AB720A" w:rsidRDefault="00AB720A" w:rsidP="00AB720A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AB720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Jogalap</w:t>
            </w:r>
          </w:p>
        </w:tc>
        <w:tc>
          <w:tcPr>
            <w:tcW w:w="1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131BCC" w14:textId="77777777" w:rsidR="00AB720A" w:rsidRPr="00AB720A" w:rsidRDefault="00AB720A" w:rsidP="00AB720A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AB720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Az adatszolgáltatás elmaradásának következménye</w:t>
            </w:r>
          </w:p>
        </w:tc>
      </w:tr>
      <w:tr w:rsidR="00AB720A" w:rsidRPr="00AB720A" w14:paraId="436E1E7F" w14:textId="77777777" w:rsidTr="00950501">
        <w:tc>
          <w:tcPr>
            <w:tcW w:w="1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5D9BB6" w14:textId="77777777" w:rsidR="00AB720A" w:rsidRPr="00AB720A" w:rsidRDefault="00AB720A" w:rsidP="00AB720A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AB720A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 Mentorprogramra jelentkező természetes személyek.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2B8F54" w14:textId="77777777" w:rsidR="00AB720A" w:rsidRPr="00AB720A" w:rsidRDefault="00AB720A" w:rsidP="00AB720A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AB720A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Teljes név; e-mail cím; telefonszám; felsőoktatási intézmény neve / Doktori Iskola neve; szak és évfolyam / doktori program és státusz; képzés típusa; képzés rendje; hallgatói jogviszony típusa; valamint a kutatási terv szöveges mezőinek személyes adattartalma.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2646E2" w14:textId="77777777" w:rsidR="00AB720A" w:rsidRPr="00AB720A" w:rsidRDefault="00AB720A" w:rsidP="00AB720A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AB720A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 mentori tevékenységre jelentkező személyek kiválasztása. Kapcsolatfelvétel és kapcsolattartás az érintettekkel a programról való egyeztetés végett.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7A1CE0" w14:textId="77777777" w:rsidR="00AB720A" w:rsidRPr="00AB720A" w:rsidRDefault="00AB720A" w:rsidP="00AB720A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AB720A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 GDPR 6. cikk (1) bekezdés a) pontja alapján, az érintett önkéntes hozzájárulása.</w:t>
            </w:r>
          </w:p>
        </w:tc>
        <w:tc>
          <w:tcPr>
            <w:tcW w:w="1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B29E42" w14:textId="77777777" w:rsidR="00AB720A" w:rsidRPr="00AB720A" w:rsidRDefault="00AB720A" w:rsidP="00AB720A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AB720A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 Mentorprogramra való jelentkezés az adatszolgáltatás hiányában ellehetetlenül.</w:t>
            </w:r>
          </w:p>
        </w:tc>
      </w:tr>
    </w:tbl>
    <w:p w14:paraId="2EB40D2D" w14:textId="77777777" w:rsidR="00AB720A" w:rsidRDefault="00AB720A" w:rsidP="00AB720A">
      <w:pPr>
        <w:spacing w:after="0" w:line="240" w:lineRule="auto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</w:p>
    <w:p w14:paraId="1A67F870" w14:textId="11F2E7D2" w:rsidR="00AB720A" w:rsidRPr="00AB720A" w:rsidRDefault="00AB720A" w:rsidP="00AB720A">
      <w:pPr>
        <w:spacing w:after="0" w:line="240" w:lineRule="auto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4. A személyes adatok címzettjei</w:t>
      </w:r>
    </w:p>
    <w:p w14:paraId="21B2A7DF" w14:textId="363CB8B6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A kezelt adatok körét a Társaság azon tisztségviselői és tagjai ismerhetik meg, akiknek feladatkörükbe tartozik a Mentorprogrammal kapcsolatos adatkezelés, különösen az Elnökség tagjai és a mentorprogram koordinátora (</w:t>
      </w:r>
      <w:r w:rsidR="0043668B">
        <w:rPr>
          <w:rFonts w:ascii="Arial" w:eastAsia="Arial" w:hAnsi="Arial" w:cs="Arial"/>
          <w:kern w:val="0"/>
          <w14:ligatures w14:val="none"/>
        </w:rPr>
        <w:t xml:space="preserve">Dr. </w:t>
      </w:r>
      <w:r w:rsidRPr="00AB720A">
        <w:rPr>
          <w:rFonts w:ascii="Arial" w:eastAsia="Arial" w:hAnsi="Arial" w:cs="Arial"/>
          <w:kern w:val="0"/>
          <w14:ligatures w14:val="none"/>
        </w:rPr>
        <w:t>Janó Evelin alelnök).</w:t>
      </w:r>
    </w:p>
    <w:p w14:paraId="5DDEDEEA" w14:textId="77777777" w:rsidR="00AB720A" w:rsidRPr="00AB720A" w:rsidRDefault="00AB720A" w:rsidP="00AB720A">
      <w:pPr>
        <w:spacing w:before="320" w:line="240" w:lineRule="auto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5. Az adatkezelés időtartama</w:t>
      </w:r>
    </w:p>
    <w:p w14:paraId="4A1AAD18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Az adatkezelő az adatkezeléshez való hozzájárulás visszavonásának hiányában a személyes adatokat a Mentorprogram adott ciklusa alatt, azaz a programra való jelentkezés kezdetétől a mentori tevékenység befejezéséig tárolja. Ezt követően az adatok törlésre kerülnek.</w:t>
      </w:r>
    </w:p>
    <w:p w14:paraId="7C6F55BF" w14:textId="77777777" w:rsidR="00AB720A" w:rsidRPr="00AB720A" w:rsidRDefault="00AB720A" w:rsidP="00AB720A">
      <w:pPr>
        <w:spacing w:before="320" w:line="240" w:lineRule="auto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6. Az adatkezelési tevékenység megvalósulása</w:t>
      </w:r>
    </w:p>
    <w:p w14:paraId="56396D08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A Gazsó Ferenc Társadalomtudományi Társaság létrehozta a Mentorprogramot fiatal kutatók részére, amelynek célja Gazsó Ferenc szellemi örökségéhez kapcsolódó kutatási témákon dolgozó hallgatók szakmai támogatása a Társaság tapasztalt tagjainak közreműködésével.</w:t>
      </w:r>
    </w:p>
    <w:p w14:paraId="7418B46E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A Mentorprogramra kétféleképpen lehet jelentkezni:</w:t>
      </w:r>
    </w:p>
    <w:p w14:paraId="72CEC8B5" w14:textId="53D8243D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a) Papíralapú jelentkezési lap: </w:t>
      </w:r>
      <w:r w:rsidRPr="00AB720A">
        <w:rPr>
          <w:rFonts w:ascii="Arial" w:eastAsia="Arial" w:hAnsi="Arial" w:cs="Arial"/>
          <w:kern w:val="0"/>
          <w14:ligatures w14:val="none"/>
        </w:rPr>
        <w:t>a Társaság honlapjáról (</w:t>
      </w:r>
      <w:hyperlink r:id="rId10" w:history="1">
        <w:r w:rsidRPr="00AB720A">
          <w:rPr>
            <w:rFonts w:ascii="Arial" w:eastAsia="Arial" w:hAnsi="Arial" w:cs="Arial"/>
            <w:color w:val="0563C1"/>
            <w:kern w:val="0"/>
            <w:u w:val="single"/>
            <w14:ligatures w14:val="none"/>
          </w:rPr>
          <w:t>https://gftt.hu</w:t>
        </w:r>
      </w:hyperlink>
      <w:r w:rsidRPr="00AB720A">
        <w:rPr>
          <w:rFonts w:ascii="Arial" w:eastAsia="Arial" w:hAnsi="Arial" w:cs="Arial"/>
          <w:kern w:val="0"/>
          <w14:ligatures w14:val="none"/>
        </w:rPr>
        <w:t>) letölthető Word-dokumentum kinyomtatásával, kézzel történő kitöltésével, beszkennelésével, majd a</w:t>
      </w:r>
      <w:r>
        <w:rPr>
          <w:rFonts w:ascii="Arial" w:eastAsia="Arial" w:hAnsi="Arial" w:cs="Arial"/>
          <w:kern w:val="0"/>
          <w14:ligatures w14:val="none"/>
        </w:rPr>
        <w:t xml:space="preserve"> </w:t>
      </w:r>
      <w:hyperlink r:id="rId11" w:history="1">
        <w:r w:rsidRPr="00E90579">
          <w:rPr>
            <w:rStyle w:val="Hiperhivatkozs"/>
            <w:rFonts w:ascii="Arial" w:eastAsia="Arial" w:hAnsi="Arial" w:cs="Arial"/>
            <w:kern w:val="0"/>
            <w14:ligatures w14:val="none"/>
          </w:rPr>
          <w:t>mentorprogramgftt@gftt.hu</w:t>
        </w:r>
      </w:hyperlink>
      <w:r>
        <w:rPr>
          <w:rFonts w:ascii="Arial" w:eastAsia="Arial" w:hAnsi="Arial" w:cs="Arial"/>
          <w:kern w:val="0"/>
          <w14:ligatures w14:val="none"/>
        </w:rPr>
        <w:t xml:space="preserve"> </w:t>
      </w:r>
      <w:r w:rsidRPr="00AB720A">
        <w:rPr>
          <w:rFonts w:ascii="Arial" w:eastAsia="Arial" w:hAnsi="Arial" w:cs="Arial"/>
          <w:kern w:val="0"/>
          <w14:ligatures w14:val="none"/>
        </w:rPr>
        <w:t>e-mail címre való visszaküldésével.</w:t>
      </w:r>
    </w:p>
    <w:p w14:paraId="01F6C590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b) Online Google Form: </w:t>
      </w:r>
      <w:r w:rsidRPr="00AB720A">
        <w:rPr>
          <w:rFonts w:ascii="Arial" w:eastAsia="Arial" w:hAnsi="Arial" w:cs="Arial"/>
          <w:kern w:val="0"/>
          <w14:ligatures w14:val="none"/>
        </w:rPr>
        <w:t>a Társaság honlapján elérhető Google Forms-alapú elektronikus jelentkezési űrlap kitöltésével és beküldésével. Az online jelentkezési rendszer a Google LLC (1600 Amphitheatre Parkway, Mountain View, CA 94043, USA) által üzemeltetett Google Forms szolgáltatást veszi igénybe, amely az adatfeldolgozó szerepét tölti be. A Google adatkezelési gyakorlatáról bővebb tájékoztatás a https://policies.google.com/privacy oldalon érhető el.</w:t>
      </w:r>
    </w:p>
    <w:p w14:paraId="7305D7E3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Az Elnökség a megadott adatokat kizárólag a fent megnevezett célból és feltételek mentén kezeli.</w:t>
      </w:r>
    </w:p>
    <w:p w14:paraId="4238109C" w14:textId="77777777" w:rsidR="00AB720A" w:rsidRPr="00AB720A" w:rsidRDefault="00AB720A" w:rsidP="00AB720A">
      <w:pPr>
        <w:spacing w:before="320" w:line="240" w:lineRule="auto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lastRenderedPageBreak/>
        <w:t>7. Az adatok védelme és biztonsága</w:t>
      </w:r>
    </w:p>
    <w:p w14:paraId="7BE205DD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A Társaság megfelelő technikai és szervezési intézkedéseket alkalmaz az érintett adatok védelmére, különösen azoknak a véletlen, illetéktelen vagy törvénytelen megsemmisítése, elvesztése, megváltoztatása, továbbadása, felhasználása, elérése vagy feldolgozása ellen. Az adatokhoz korlátozott a hozzáférés.</w:t>
      </w:r>
    </w:p>
    <w:p w14:paraId="2907DD48" w14:textId="77777777" w:rsidR="00AB720A" w:rsidRPr="00AB720A" w:rsidRDefault="00AB720A" w:rsidP="00AB720A">
      <w:pPr>
        <w:spacing w:before="320" w:line="240" w:lineRule="auto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8. Automatizált döntéshozatal</w:t>
      </w:r>
    </w:p>
    <w:p w14:paraId="2DC0DF82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Automatizált adatkezelésen alapuló döntéshozatal a jelen adatkezeléssel összefüggésben nem történik.</w:t>
      </w:r>
    </w:p>
    <w:p w14:paraId="5B4B5B96" w14:textId="77777777" w:rsidR="00AB720A" w:rsidRPr="00AB720A" w:rsidRDefault="00AB720A" w:rsidP="00AB720A">
      <w:pPr>
        <w:spacing w:before="320" w:line="240" w:lineRule="auto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9. Harmadik országba történő adattovábbítás</w:t>
      </w:r>
    </w:p>
    <w:p w14:paraId="75056FC4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Célzott adattovábbítás nem történik harmadik országba. Megjegyzendő, hogy a Google Forms szolgáltatás igénybevétele során az adatok az Egyesült Államokban működő szervereken is tárolhatók. A Google LLC az Európai Unió és az Egyesült Államok között fennálló adattovábbítási mechanizmusok (EU–US Data Privacy Framework) keretében biztosítja az adatok megfelelő szintű védelmét.</w:t>
      </w:r>
    </w:p>
    <w:p w14:paraId="7878F576" w14:textId="5817F91D" w:rsidR="00AB720A" w:rsidRPr="0026508F" w:rsidRDefault="00AB720A" w:rsidP="0026508F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10. Jogok gyakorlása, jogorvoslat</w:t>
      </w:r>
    </w:p>
    <w:p w14:paraId="536D95FE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Az érintett az adatkezelés teljes időtartama alatt élhet a GDPR-ban biztosított jogaival, amelyet a fenti elérhetőségeken bármikor megtehet.</w:t>
      </w:r>
    </w:p>
    <w:p w14:paraId="2E20214B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>Az érintett kérelmezheti a rá vonatkozó:</w:t>
      </w:r>
    </w:p>
    <w:p w14:paraId="21AA02EE" w14:textId="77777777" w:rsidR="00AB720A" w:rsidRPr="00AB720A" w:rsidRDefault="00AB720A" w:rsidP="00AB720A">
      <w:pPr>
        <w:spacing w:before="80" w:after="80" w:line="240" w:lineRule="auto"/>
        <w:ind w:left="360" w:hanging="360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a) </w:t>
      </w:r>
      <w:r w:rsidRPr="00AB720A">
        <w:rPr>
          <w:rFonts w:ascii="Arial" w:eastAsia="Arial" w:hAnsi="Arial" w:cs="Arial"/>
          <w:kern w:val="0"/>
          <w14:ligatures w14:val="none"/>
        </w:rPr>
        <w:t>személyes adatokhoz való hozzáférést (GDPR 15. cikk) – az érintett visszajelzést kaphat arra vonatkozóan, hogy személyes adatainak kezelése folyamatban van-e, és ha igen, hozzáférést kaphat az adatokhoz;</w:t>
      </w:r>
    </w:p>
    <w:p w14:paraId="123F1F48" w14:textId="77777777" w:rsidR="00AB720A" w:rsidRPr="00AB720A" w:rsidRDefault="00AB720A" w:rsidP="00AB720A">
      <w:pPr>
        <w:spacing w:before="80" w:after="80" w:line="240" w:lineRule="auto"/>
        <w:ind w:left="360" w:hanging="360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b) </w:t>
      </w:r>
      <w:r w:rsidRPr="00AB720A">
        <w:rPr>
          <w:rFonts w:ascii="Arial" w:eastAsia="Arial" w:hAnsi="Arial" w:cs="Arial"/>
          <w:kern w:val="0"/>
          <w14:ligatures w14:val="none"/>
        </w:rPr>
        <w:t>személyes adatok helyesbítését (GDPR 16. cikk) – az érintett kérheti a rá vonatkozó pontatlan személyes adatok indokolatlan késedelem nélküli helyesbítését;</w:t>
      </w:r>
    </w:p>
    <w:p w14:paraId="1A9FD730" w14:textId="77777777" w:rsidR="00AB720A" w:rsidRPr="00AB720A" w:rsidRDefault="00AB720A" w:rsidP="00AB720A">
      <w:pPr>
        <w:spacing w:before="80" w:after="80" w:line="240" w:lineRule="auto"/>
        <w:ind w:left="360" w:hanging="360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c) </w:t>
      </w:r>
      <w:r w:rsidRPr="00AB720A">
        <w:rPr>
          <w:rFonts w:ascii="Arial" w:eastAsia="Arial" w:hAnsi="Arial" w:cs="Arial"/>
          <w:kern w:val="0"/>
          <w14:ligatures w14:val="none"/>
        </w:rPr>
        <w:t>személyes adatok törlését (GDPR 17. cikk) – az érintett kérheti a rá vonatkozó személyes adatok törlését, ha az adatkezelés célja megszűnt vagy az adatkezelés jogellenes;</w:t>
      </w:r>
    </w:p>
    <w:p w14:paraId="010F119A" w14:textId="77777777" w:rsidR="00AB720A" w:rsidRPr="00AB720A" w:rsidRDefault="00AB720A" w:rsidP="00AB720A">
      <w:pPr>
        <w:spacing w:before="80" w:after="80" w:line="240" w:lineRule="auto"/>
        <w:ind w:left="360" w:hanging="360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d) </w:t>
      </w:r>
      <w:r w:rsidRPr="00AB720A">
        <w:rPr>
          <w:rFonts w:ascii="Arial" w:eastAsia="Arial" w:hAnsi="Arial" w:cs="Arial"/>
          <w:kern w:val="0"/>
          <w14:ligatures w14:val="none"/>
        </w:rPr>
        <w:t>személyes adatok kezelésének korlátozását (GDPR 18. cikk);</w:t>
      </w:r>
    </w:p>
    <w:p w14:paraId="3A22E729" w14:textId="77777777" w:rsidR="00AB720A" w:rsidRPr="00AB720A" w:rsidRDefault="00AB720A" w:rsidP="00AB720A">
      <w:pPr>
        <w:spacing w:before="80" w:after="80" w:line="240" w:lineRule="auto"/>
        <w:ind w:left="360" w:hanging="360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e) </w:t>
      </w:r>
      <w:r w:rsidRPr="00AB720A">
        <w:rPr>
          <w:rFonts w:ascii="Arial" w:eastAsia="Arial" w:hAnsi="Arial" w:cs="Arial"/>
          <w:kern w:val="0"/>
          <w14:ligatures w14:val="none"/>
        </w:rPr>
        <w:t>személyes adatok adathordozhatóságának érvényesítését (GDPR 20. cikk);</w:t>
      </w:r>
    </w:p>
    <w:p w14:paraId="680ADBCC" w14:textId="77777777" w:rsidR="00AB720A" w:rsidRPr="00AB720A" w:rsidRDefault="00AB720A" w:rsidP="00AB720A">
      <w:pPr>
        <w:spacing w:before="80" w:after="80" w:line="240" w:lineRule="auto"/>
        <w:ind w:left="360" w:hanging="360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f) </w:t>
      </w:r>
      <w:r w:rsidRPr="00AB720A">
        <w:rPr>
          <w:rFonts w:ascii="Arial" w:eastAsia="Arial" w:hAnsi="Arial" w:cs="Arial"/>
          <w:kern w:val="0"/>
          <w14:ligatures w14:val="none"/>
        </w:rPr>
        <w:t>a hozzájáruló nyilatkozat visszavonását – a hozzájárulás bármikor visszavonható a fenti e-mail címre küldött levélben; ez nem érinti a visszavonás előtti adatkezelés jogszerűségét.</w:t>
      </w:r>
    </w:p>
    <w:p w14:paraId="039F067E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A kérelmet a Társaság fenti postacímére vagy e-mail címére kell benyújtani. Az adatkezelő a legrövidebb idő alatt, legfeljebb 1 hónapon belül írásban tájékoztatást ad.</w:t>
      </w:r>
    </w:p>
    <w:p w14:paraId="06C8BA09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Jogsérelem esetén az érintett bírósághoz fordulhat (a pert a lakóhelye vagy tartózkodási helye szerint illetékes törvényszék előtt is megindíthatja), valamint panaszt tehet a Nemzeti Adatvédelmi és Információszabadság Hatóságnál:</w:t>
      </w:r>
    </w:p>
    <w:p w14:paraId="5D95AFD4" w14:textId="2CFB1D88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NAIH: </w:t>
      </w:r>
      <w:r w:rsidRPr="00AB720A">
        <w:rPr>
          <w:rFonts w:ascii="Arial" w:eastAsia="Arial" w:hAnsi="Arial" w:cs="Arial"/>
          <w:kern w:val="0"/>
          <w14:ligatures w14:val="none"/>
        </w:rPr>
        <w:t xml:space="preserve">1055 Budapest, Falk Miksa utca 9–11. | Tel.: +36 1 391 1400 | </w:t>
      </w:r>
      <w:hyperlink r:id="rId12" w:history="1">
        <w:r w:rsidRPr="00AB720A">
          <w:rPr>
            <w:rFonts w:ascii="Arial" w:eastAsia="Arial" w:hAnsi="Arial" w:cs="Arial"/>
            <w:color w:val="0563C1"/>
            <w:kern w:val="0"/>
            <w:u w:val="single"/>
            <w14:ligatures w14:val="none"/>
          </w:rPr>
          <w:t>ugyfelszolgalat@naih.hu</w:t>
        </w:r>
      </w:hyperlink>
      <w:r w:rsidRPr="00AB720A">
        <w:rPr>
          <w:rFonts w:ascii="Arial" w:eastAsia="Arial" w:hAnsi="Arial" w:cs="Arial"/>
          <w:kern w:val="0"/>
          <w14:ligatures w14:val="none"/>
        </w:rPr>
        <w:t xml:space="preserve"> | </w:t>
      </w:r>
      <w:hyperlink r:id="rId13" w:history="1">
        <w:r w:rsidRPr="00AB720A">
          <w:rPr>
            <w:rFonts w:ascii="Arial" w:eastAsia="Arial" w:hAnsi="Arial" w:cs="Arial"/>
            <w:color w:val="0563C1"/>
            <w:kern w:val="0"/>
            <w:u w:val="single"/>
            <w14:ligatures w14:val="none"/>
          </w:rPr>
          <w:t>naih.hu</w:t>
        </w:r>
      </w:hyperlink>
    </w:p>
    <w:p w14:paraId="52873992" w14:textId="77777777" w:rsidR="00AB720A" w:rsidRPr="00AB720A" w:rsidRDefault="00AB720A" w:rsidP="00AB720A">
      <w:pPr>
        <w:spacing w:before="480"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Budapest, 2026. május 29.</w:t>
      </w:r>
    </w:p>
    <w:p w14:paraId="34DF53BC" w14:textId="77777777" w:rsidR="00360838" w:rsidRPr="00360838" w:rsidRDefault="00360838" w:rsidP="0026508F">
      <w:p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8"/>
          <w:szCs w:val="28"/>
        </w:rPr>
      </w:pPr>
    </w:p>
    <w:p w14:paraId="7C4FE42D" w14:textId="77777777" w:rsidR="0026508F" w:rsidRDefault="0026508F" w:rsidP="0026508F">
      <w:pPr>
        <w:spacing w:after="120" w:line="240" w:lineRule="auto"/>
        <w:rPr>
          <w:rFonts w:ascii="Garamond" w:eastAsia="Aptos" w:hAnsi="Garamond" w:cs="Arial"/>
          <w:kern w:val="0"/>
          <w:sz w:val="24"/>
          <w:szCs w:val="24"/>
        </w:rPr>
      </w:pPr>
      <w:r w:rsidRPr="002B0171">
        <w:rPr>
          <w:rFonts w:ascii="Garamond" w:eastAsia="Aptos" w:hAnsi="Garamond" w:cs="Arial"/>
          <w:b/>
          <w:bCs/>
          <w:kern w:val="0"/>
          <w:sz w:val="24"/>
          <w:szCs w:val="24"/>
        </w:rPr>
        <w:t>Jelentkezés benyújtásának dátuma</w:t>
      </w:r>
      <w:r w:rsidR="005732B8">
        <w:rPr>
          <w:rFonts w:ascii="Garamond" w:eastAsia="Aptos" w:hAnsi="Garamond" w:cs="Arial"/>
          <w:kern w:val="0"/>
          <w:sz w:val="24"/>
          <w:szCs w:val="24"/>
        </w:rPr>
        <w:t xml:space="preserve">: 2026.   </w:t>
      </w:r>
    </w:p>
    <w:p w14:paraId="6C7700D0" w14:textId="6C5F94E7" w:rsidR="00C02BD3" w:rsidRDefault="0026508F" w:rsidP="0026508F">
      <w:pPr>
        <w:spacing w:after="120" w:line="240" w:lineRule="auto"/>
        <w:jc w:val="right"/>
        <w:rPr>
          <w:rFonts w:ascii="Garamond" w:eastAsia="Aptos" w:hAnsi="Garamond" w:cs="Arial"/>
          <w:kern w:val="0"/>
          <w:sz w:val="24"/>
          <w:szCs w:val="24"/>
        </w:rPr>
      </w:pPr>
      <w:r>
        <w:rPr>
          <w:rFonts w:ascii="Garamond" w:eastAsia="Aptos" w:hAnsi="Garamond" w:cs="Arial"/>
          <w:kern w:val="0"/>
          <w:sz w:val="24"/>
          <w:szCs w:val="24"/>
        </w:rPr>
        <w:t>………………………..</w:t>
      </w:r>
      <w:r w:rsidR="005732B8">
        <w:rPr>
          <w:rFonts w:ascii="Garamond" w:eastAsia="Aptos" w:hAnsi="Garamond" w:cs="Arial"/>
          <w:kern w:val="0"/>
          <w:sz w:val="24"/>
          <w:szCs w:val="24"/>
        </w:rPr>
        <w:t xml:space="preserve">                                                                            </w:t>
      </w:r>
      <w:r>
        <w:rPr>
          <w:rFonts w:ascii="Garamond" w:eastAsia="Aptos" w:hAnsi="Garamond" w:cs="Arial"/>
          <w:kern w:val="0"/>
          <w:sz w:val="24"/>
          <w:szCs w:val="24"/>
        </w:rPr>
        <w:t xml:space="preserve">             </w:t>
      </w:r>
    </w:p>
    <w:p w14:paraId="787D47D2" w14:textId="54AD059D" w:rsidR="005732B8" w:rsidRPr="002B0171" w:rsidRDefault="005732B8" w:rsidP="005732B8">
      <w:pPr>
        <w:spacing w:after="120" w:line="240" w:lineRule="auto"/>
        <w:ind w:left="710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 w:rsidRPr="002B0171">
        <w:rPr>
          <w:rFonts w:ascii="Garamond" w:eastAsia="Aptos" w:hAnsi="Garamond" w:cs="Arial"/>
          <w:b/>
          <w:bCs/>
          <w:kern w:val="0"/>
          <w:sz w:val="24"/>
          <w:szCs w:val="24"/>
        </w:rPr>
        <w:t xml:space="preserve">                                                                                                          Jelentkező aláírása</w:t>
      </w:r>
    </w:p>
    <w:sectPr w:rsidR="005732B8" w:rsidRPr="002B017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307F6" w14:textId="77777777" w:rsidR="00C144A7" w:rsidRDefault="00C144A7" w:rsidP="00F40865">
      <w:pPr>
        <w:spacing w:after="0" w:line="240" w:lineRule="auto"/>
      </w:pPr>
      <w:r>
        <w:separator/>
      </w:r>
    </w:p>
  </w:endnote>
  <w:endnote w:type="continuationSeparator" w:id="0">
    <w:p w14:paraId="5405C330" w14:textId="77777777" w:rsidR="00C144A7" w:rsidRDefault="00C144A7" w:rsidP="00F4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521466"/>
      <w:docPartObj>
        <w:docPartGallery w:val="Page Numbers (Bottom of Page)"/>
        <w:docPartUnique/>
      </w:docPartObj>
    </w:sdtPr>
    <w:sdtEndPr/>
    <w:sdtContent>
      <w:p w14:paraId="27543EDF" w14:textId="6E2EEE3D" w:rsidR="00F40865" w:rsidRDefault="00F4086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3E9">
          <w:rPr>
            <w:noProof/>
          </w:rPr>
          <w:t>1</w:t>
        </w:r>
        <w:r>
          <w:fldChar w:fldCharType="end"/>
        </w:r>
      </w:p>
    </w:sdtContent>
  </w:sdt>
  <w:p w14:paraId="493437F7" w14:textId="77777777" w:rsidR="00F40865" w:rsidRDefault="00F4086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B25B8" w14:textId="77777777" w:rsidR="00C144A7" w:rsidRDefault="00C144A7" w:rsidP="00F40865">
      <w:pPr>
        <w:spacing w:after="0" w:line="240" w:lineRule="auto"/>
      </w:pPr>
      <w:r>
        <w:separator/>
      </w:r>
    </w:p>
  </w:footnote>
  <w:footnote w:type="continuationSeparator" w:id="0">
    <w:p w14:paraId="774612E5" w14:textId="77777777" w:rsidR="00C144A7" w:rsidRDefault="00C144A7" w:rsidP="00F40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5B69"/>
    <w:multiLevelType w:val="hybridMultilevel"/>
    <w:tmpl w:val="6C3A7F1E"/>
    <w:lvl w:ilvl="0" w:tplc="2BCA5DFE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E956927"/>
    <w:multiLevelType w:val="hybridMultilevel"/>
    <w:tmpl w:val="6C08E9AE"/>
    <w:lvl w:ilvl="0" w:tplc="7BCA5B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D3"/>
    <w:rsid w:val="00161A67"/>
    <w:rsid w:val="001966E2"/>
    <w:rsid w:val="001D0A00"/>
    <w:rsid w:val="00264914"/>
    <w:rsid w:val="0026508F"/>
    <w:rsid w:val="002B0171"/>
    <w:rsid w:val="003603E9"/>
    <w:rsid w:val="00360838"/>
    <w:rsid w:val="003776B0"/>
    <w:rsid w:val="0043668B"/>
    <w:rsid w:val="004A3D08"/>
    <w:rsid w:val="005732B8"/>
    <w:rsid w:val="007642AD"/>
    <w:rsid w:val="00792F62"/>
    <w:rsid w:val="00925CF7"/>
    <w:rsid w:val="009536DF"/>
    <w:rsid w:val="00994B79"/>
    <w:rsid w:val="009B41AA"/>
    <w:rsid w:val="009C0716"/>
    <w:rsid w:val="00A02AED"/>
    <w:rsid w:val="00AB720A"/>
    <w:rsid w:val="00B23C87"/>
    <w:rsid w:val="00C02BD3"/>
    <w:rsid w:val="00C144A7"/>
    <w:rsid w:val="00C23498"/>
    <w:rsid w:val="00E147E1"/>
    <w:rsid w:val="00EC70DB"/>
    <w:rsid w:val="00EE406E"/>
    <w:rsid w:val="00F4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8207"/>
  <w15:chartTrackingRefBased/>
  <w15:docId w15:val="{041FFC50-81A8-43A1-8638-2D000CD7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02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02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02B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02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02B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02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02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02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02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02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02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02B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02BD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02BD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02BD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02BD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02BD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02BD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02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02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02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02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02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02BD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02BD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02BD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02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02BD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02BD3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F40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0865"/>
  </w:style>
  <w:style w:type="paragraph" w:styleId="llb">
    <w:name w:val="footer"/>
    <w:basedOn w:val="Norml"/>
    <w:link w:val="llbChar"/>
    <w:uiPriority w:val="99"/>
    <w:unhideWhenUsed/>
    <w:rsid w:val="00F40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40865"/>
  </w:style>
  <w:style w:type="character" w:styleId="Hiperhivatkozs">
    <w:name w:val="Hyperlink"/>
    <w:basedOn w:val="Bekezdsalapbettpusa"/>
    <w:uiPriority w:val="99"/>
    <w:unhideWhenUsed/>
    <w:rsid w:val="00AB720A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AB7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ftt.hu?subject=Adatkezel&#233;si%20k&#233;relem%20&#8211;%20Mentorprogram" TargetMode="External"/><Relationship Id="rId13" Type="http://schemas.openxmlformats.org/officeDocument/2006/relationships/hyperlink" Target="file:///C:\Users\hornyak.agnes\Downloads\naih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ugyfelszolgalat@naih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ntorprogramgftt@gftt.h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ftt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ftt.h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Janó Evelin</dc:creator>
  <cp:keywords/>
  <dc:description/>
  <cp:lastModifiedBy>Gintner Tamásné dr. Hornyák Ágnes PhD</cp:lastModifiedBy>
  <cp:revision>2</cp:revision>
  <dcterms:created xsi:type="dcterms:W3CDTF">2026-06-29T14:17:00Z</dcterms:created>
  <dcterms:modified xsi:type="dcterms:W3CDTF">2026-06-29T14:17:00Z</dcterms:modified>
</cp:coreProperties>
</file>